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83E8" w14:textId="6E851223" w:rsidR="003730CB" w:rsidRPr="00C517CE" w:rsidRDefault="003730CB" w:rsidP="003730C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C517CE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Opin braut - nemendur fæddir 2004 og fyrr</w:t>
      </w:r>
    </w:p>
    <w:p w14:paraId="2C96C299" w14:textId="07594721" w:rsidR="003730CB" w:rsidRPr="00646D3E" w:rsidRDefault="003730CB" w:rsidP="005928B6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646D3E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Kjarni  100 einingar</w:t>
      </w:r>
    </w:p>
    <w:p w14:paraId="2EB42E64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Íslenska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(20) ÍSLE</w:t>
      </w:r>
      <w:r w:rsidRPr="007B158A">
        <w:rPr>
          <w:rFonts w:ascii="Arial" w:eastAsia="Times New Roman" w:hAnsi="Arial" w:cs="Arial"/>
          <w:color w:val="000000" w:themeColor="text1"/>
          <w:lang w:eastAsia="is-IS"/>
        </w:rPr>
        <w:t>  </w:t>
      </w:r>
      <w:hyperlink r:id="rId5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6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7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8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3CB05</w:t>
        </w:r>
      </w:hyperlink>
    </w:p>
    <w:p w14:paraId="51647EC1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Enska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(15)  ENSK  </w:t>
      </w:r>
      <w:hyperlink r:id="rId9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10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  </w:t>
      </w:r>
      <w:hyperlink r:id="rId11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</w:p>
    <w:p w14:paraId="175F9672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Stærðfræði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(10)  STÆR  2XX05, 2XX05 (</w:t>
      </w:r>
      <w:hyperlink r:id="rId12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 og </w:t>
      </w:r>
      <w:hyperlink r:id="rId13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 eða </w:t>
      </w:r>
      <w:hyperlink r:id="rId14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2BC05 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og </w:t>
      </w:r>
      <w:hyperlink r:id="rId15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2BD05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16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)</w:t>
      </w:r>
    </w:p>
    <w:p w14:paraId="491B4F35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Stærðfræði/enska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 (5)</w:t>
      </w:r>
      <w:r w:rsidRPr="007B158A">
        <w:rPr>
          <w:rFonts w:ascii="Arial" w:eastAsia="Times New Roman" w:hAnsi="Arial" w:cs="Arial"/>
          <w:color w:val="000000" w:themeColor="text1"/>
          <w:lang w:eastAsia="is-IS"/>
        </w:rPr>
        <w:t>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STÆR</w:t>
      </w:r>
      <w:r w:rsidRPr="007B158A">
        <w:rPr>
          <w:rFonts w:ascii="Arial" w:eastAsia="Times New Roman" w:hAnsi="Arial" w:cs="Arial"/>
          <w:color w:val="000000" w:themeColor="text1"/>
          <w:lang w:eastAsia="is-IS"/>
        </w:rPr>
        <w:t> 3XX05 (</w:t>
      </w:r>
      <w:hyperlink r:id="rId17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18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) eða </w:t>
      </w:r>
      <w:hyperlink r:id="rId19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ENSK</w:t>
        </w:r>
      </w:hyperlink>
      <w:hyperlink r:id="rId20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3CB05</w:t>
        </w:r>
      </w:hyperlink>
    </w:p>
    <w:p w14:paraId="37BA7C25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Danska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(5)  DANS  </w:t>
      </w:r>
      <w:hyperlink r:id="rId21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2BA05 </w:t>
        </w:r>
      </w:hyperlink>
    </w:p>
    <w:p w14:paraId="083973C2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Læsi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(10)  LÆSI  </w:t>
      </w:r>
      <w:hyperlink r:id="rId22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1AA10</w:t>
        </w:r>
      </w:hyperlink>
    </w:p>
    <w:p w14:paraId="1F1A8490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Íþróttir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(4)  ÍÞRÓ  </w:t>
      </w:r>
      <w:hyperlink r:id="rId23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1AA01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24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1AA01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25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1AA01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26" w:tgtFrame="_blank" w:tooltip="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1AA01</w:t>
        </w:r>
      </w:hyperlink>
    </w:p>
    <w:p w14:paraId="575C4CCC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Þriðja mál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(15)</w:t>
      </w:r>
    </w:p>
    <w:p w14:paraId="0AFB08B4" w14:textId="77777777" w:rsidR="003730CB" w:rsidRPr="007B158A" w:rsidRDefault="003730CB" w:rsidP="003730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FRAN</w:t>
      </w:r>
      <w:r w:rsidRPr="007B158A">
        <w:rPr>
          <w:rFonts w:ascii="Arial" w:eastAsia="Times New Roman" w:hAnsi="Arial" w:cs="Arial"/>
          <w:color w:val="000000" w:themeColor="text1"/>
          <w:lang w:eastAsia="is-IS"/>
        </w:rPr>
        <w:t>  </w:t>
      </w:r>
      <w:hyperlink r:id="rId27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28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29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1AC05</w:t>
        </w:r>
      </w:hyperlink>
    </w:p>
    <w:p w14:paraId="5B8985A8" w14:textId="77777777" w:rsidR="003730CB" w:rsidRPr="007B158A" w:rsidRDefault="003730CB" w:rsidP="003730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SPÆN  </w:t>
      </w:r>
      <w:hyperlink r:id="rId30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31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32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1AC05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       </w:t>
      </w:r>
    </w:p>
    <w:p w14:paraId="45D95493" w14:textId="77777777" w:rsidR="003730CB" w:rsidRPr="007B158A" w:rsidRDefault="003730CB" w:rsidP="003730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ÞÝSK  </w:t>
      </w:r>
      <w:hyperlink r:id="rId33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34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1AB05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35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1AC05</w:t>
        </w:r>
      </w:hyperlink>
    </w:p>
    <w:p w14:paraId="3D8E5D60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Nýnemafræðsla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(1)  NEMI  </w:t>
      </w:r>
      <w:hyperlink r:id="rId36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1AA01</w:t>
        </w:r>
      </w:hyperlink>
    </w:p>
    <w:p w14:paraId="19A0FAC7" w14:textId="77777777" w:rsidR="003730CB" w:rsidRPr="007B158A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Lokaverkefni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(5)  LOVE </w:t>
      </w:r>
      <w:r w:rsidRPr="007B158A">
        <w:rPr>
          <w:rFonts w:ascii="Arial" w:eastAsia="Times New Roman" w:hAnsi="Arial" w:cs="Arial"/>
          <w:color w:val="000000" w:themeColor="text1"/>
          <w:lang w:eastAsia="is-IS"/>
        </w:rPr>
        <w:t> 2LK02, </w:t>
      </w:r>
      <w:hyperlink r:id="rId37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3CA03</w:t>
        </w:r>
      </w:hyperlink>
    </w:p>
    <w:p w14:paraId="0E4FD761" w14:textId="77777777" w:rsidR="00D37F86" w:rsidRDefault="003730CB" w:rsidP="00373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s-IS"/>
        </w:rPr>
      </w:pPr>
      <w:r w:rsidRPr="007B158A">
        <w:rPr>
          <w:rFonts w:ascii="Arial" w:eastAsia="Times New Roman" w:hAnsi="Arial" w:cs="Arial"/>
          <w:color w:val="000000" w:themeColor="text1"/>
          <w:lang w:eastAsia="is-IS"/>
        </w:rPr>
        <w:t>Einingar úr brautarkjarnar annarrar brautar  </w:t>
      </w:r>
      <w:r w:rsidRPr="007B158A">
        <w:rPr>
          <w:rFonts w:ascii="Arial" w:eastAsia="Times New Roman" w:hAnsi="Arial" w:cs="Arial"/>
          <w:b/>
          <w:bCs/>
          <w:color w:val="000000" w:themeColor="text1"/>
          <w:lang w:eastAsia="is-IS"/>
        </w:rPr>
        <w:t>(10) (</w:t>
      </w:r>
      <w:hyperlink r:id="rId38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EÐLI2BA05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39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EFNA2BA05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40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LÍFF2BA05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41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JARÐ2BA05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/ </w:t>
      </w:r>
      <w:hyperlink r:id="rId42" w:tgtFrame="_blank" w:tooltip="Tengill opnast á namskra.is" w:history="1">
        <w:r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FÉLA2BA05</w:t>
        </w:r>
      </w:hyperlink>
      <w:r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</w:p>
    <w:p w14:paraId="4FC16209" w14:textId="58D213D6" w:rsidR="003730CB" w:rsidRPr="007B158A" w:rsidRDefault="009E6E8C" w:rsidP="00D37F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lang w:eastAsia="is-IS"/>
        </w:rPr>
      </w:pPr>
      <w:hyperlink r:id="rId43" w:tgtFrame="_blank" w:tooltip="Tengill opnast á namskra.is" w:history="1">
        <w:r w:rsidR="003730CB"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SAGA2BA05</w:t>
        </w:r>
      </w:hyperlink>
      <w:r w:rsidR="003730CB" w:rsidRPr="007B158A">
        <w:rPr>
          <w:rFonts w:ascii="Arial" w:eastAsia="Times New Roman" w:hAnsi="Arial" w:cs="Arial"/>
          <w:color w:val="000000" w:themeColor="text1"/>
          <w:lang w:eastAsia="is-IS"/>
        </w:rPr>
        <w:t>/</w:t>
      </w:r>
      <w:hyperlink r:id="rId44" w:tgtFrame="_blank" w:tooltip="Tengill opnast á namskra.is" w:history="1">
        <w:r w:rsidR="003730CB"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SAGA2BB05</w:t>
        </w:r>
      </w:hyperlink>
      <w:r w:rsidR="003730CB" w:rsidRPr="007B158A">
        <w:rPr>
          <w:rFonts w:ascii="Arial" w:eastAsia="Times New Roman" w:hAnsi="Arial" w:cs="Arial"/>
          <w:color w:val="000000" w:themeColor="text1"/>
          <w:lang w:eastAsia="is-IS"/>
        </w:rPr>
        <w:t>, </w:t>
      </w:r>
      <w:hyperlink r:id="rId45" w:tgtFrame="_blank" w:tooltip="Tengill opnast á namskra.is" w:history="1">
        <w:r w:rsidR="003730CB" w:rsidRPr="007B158A">
          <w:rPr>
            <w:rFonts w:ascii="Arial" w:eastAsia="Times New Roman" w:hAnsi="Arial" w:cs="Arial"/>
            <w:color w:val="000000" w:themeColor="text1"/>
            <w:u w:val="single"/>
            <w:lang w:eastAsia="is-IS"/>
          </w:rPr>
          <w:t>SÁLF2BA05</w:t>
        </w:r>
      </w:hyperlink>
      <w:r w:rsidR="003730CB" w:rsidRPr="007B158A">
        <w:rPr>
          <w:rFonts w:ascii="Arial" w:eastAsia="Times New Roman" w:hAnsi="Arial" w:cs="Arial"/>
          <w:color w:val="000000" w:themeColor="text1"/>
          <w:lang w:eastAsia="is-IS"/>
        </w:rPr>
        <w:t>)</w:t>
      </w:r>
    </w:p>
    <w:p w14:paraId="4A48758A" w14:textId="027334CD" w:rsidR="00D37F86" w:rsidRDefault="003730CB" w:rsidP="004B34C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646D3E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Opið val 100 einingar</w:t>
      </w:r>
      <w:r w:rsidR="0057197F" w:rsidRPr="00646D3E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 </w:t>
      </w:r>
    </w:p>
    <w:p w14:paraId="48BBC63A" w14:textId="4319A7D5" w:rsidR="003730CB" w:rsidRPr="00D37F86" w:rsidRDefault="003730CB" w:rsidP="004B34C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646D3E">
        <w:rPr>
          <w:rFonts w:ascii="Arial" w:eastAsia="Times New Roman" w:hAnsi="Arial" w:cs="Arial"/>
          <w:color w:val="333333"/>
          <w:lang w:eastAsia="is-IS"/>
        </w:rPr>
        <w:t>Mikilvægt er að halda áfram að dýpka þekkingu</w:t>
      </w:r>
      <w:r w:rsidR="00A71C57" w:rsidRPr="00646D3E">
        <w:rPr>
          <w:rFonts w:ascii="Arial" w:eastAsia="Times New Roman" w:hAnsi="Arial" w:cs="Arial"/>
          <w:color w:val="333333"/>
          <w:lang w:eastAsia="is-IS"/>
        </w:rPr>
        <w:t xml:space="preserve"> </w:t>
      </w:r>
      <w:r w:rsidRPr="00646D3E">
        <w:rPr>
          <w:rFonts w:ascii="Arial" w:eastAsia="Times New Roman" w:hAnsi="Arial" w:cs="Arial"/>
          <w:color w:val="333333"/>
          <w:lang w:eastAsia="is-IS"/>
        </w:rPr>
        <w:t>og velja hér fleiri áfanga af kjörsviði brautar</w:t>
      </w:r>
      <w:r w:rsidR="00A71C57" w:rsidRPr="00646D3E">
        <w:rPr>
          <w:rFonts w:ascii="Arial" w:eastAsia="Times New Roman" w:hAnsi="Arial" w:cs="Arial"/>
          <w:color w:val="333333"/>
          <w:lang w:eastAsia="is-IS"/>
        </w:rPr>
        <w:t>.</w:t>
      </w:r>
    </w:p>
    <w:p w14:paraId="3425C31F" w14:textId="77777777" w:rsidR="00B715E9" w:rsidRPr="00C517CE" w:rsidRDefault="003730CB" w:rsidP="00C7024D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s-IS"/>
        </w:rPr>
      </w:pP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>1.önn</w:t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  <w:t>2.önn</w:t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  <w:t>3.önn</w:t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  <w:t>4.önn</w:t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</w:r>
      <w:r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tab/>
        <w:t>5.önn</w:t>
      </w:r>
      <w:r w:rsidR="00C7024D" w:rsidRPr="00C517C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is-I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715E9" w14:paraId="7F373807" w14:textId="77777777" w:rsidTr="007B1610">
        <w:tc>
          <w:tcPr>
            <w:tcW w:w="1803" w:type="dxa"/>
          </w:tcPr>
          <w:p w14:paraId="27BB4552" w14:textId="77777777" w:rsidR="00B715E9" w:rsidRDefault="00B715E9" w:rsidP="007B1610"/>
        </w:tc>
        <w:tc>
          <w:tcPr>
            <w:tcW w:w="1803" w:type="dxa"/>
          </w:tcPr>
          <w:p w14:paraId="565F1216" w14:textId="77777777" w:rsidR="00B715E9" w:rsidRDefault="00B715E9" w:rsidP="007B1610"/>
        </w:tc>
        <w:tc>
          <w:tcPr>
            <w:tcW w:w="1803" w:type="dxa"/>
          </w:tcPr>
          <w:p w14:paraId="1845B1C8" w14:textId="77777777" w:rsidR="00B715E9" w:rsidRDefault="00B715E9" w:rsidP="007B1610"/>
        </w:tc>
        <w:tc>
          <w:tcPr>
            <w:tcW w:w="1803" w:type="dxa"/>
          </w:tcPr>
          <w:p w14:paraId="44C20CB0" w14:textId="77777777" w:rsidR="00B715E9" w:rsidRDefault="00B715E9" w:rsidP="007B1610"/>
        </w:tc>
        <w:tc>
          <w:tcPr>
            <w:tcW w:w="1804" w:type="dxa"/>
          </w:tcPr>
          <w:p w14:paraId="636D9D44" w14:textId="77777777" w:rsidR="00B715E9" w:rsidRDefault="00B715E9" w:rsidP="007B1610"/>
        </w:tc>
      </w:tr>
      <w:tr w:rsidR="00B715E9" w14:paraId="6E66438F" w14:textId="77777777" w:rsidTr="007B1610">
        <w:tc>
          <w:tcPr>
            <w:tcW w:w="1803" w:type="dxa"/>
          </w:tcPr>
          <w:p w14:paraId="046D6E31" w14:textId="77777777" w:rsidR="00B715E9" w:rsidRDefault="00B715E9" w:rsidP="007B1610"/>
        </w:tc>
        <w:tc>
          <w:tcPr>
            <w:tcW w:w="1803" w:type="dxa"/>
          </w:tcPr>
          <w:p w14:paraId="7528F4D6" w14:textId="77777777" w:rsidR="00B715E9" w:rsidRDefault="00B715E9" w:rsidP="007B1610"/>
        </w:tc>
        <w:tc>
          <w:tcPr>
            <w:tcW w:w="1803" w:type="dxa"/>
          </w:tcPr>
          <w:p w14:paraId="3F45A7EF" w14:textId="77777777" w:rsidR="00B715E9" w:rsidRDefault="00B715E9" w:rsidP="007B1610"/>
        </w:tc>
        <w:tc>
          <w:tcPr>
            <w:tcW w:w="1803" w:type="dxa"/>
          </w:tcPr>
          <w:p w14:paraId="6E484EC4" w14:textId="77777777" w:rsidR="00B715E9" w:rsidRDefault="00B715E9" w:rsidP="007B1610"/>
        </w:tc>
        <w:tc>
          <w:tcPr>
            <w:tcW w:w="1804" w:type="dxa"/>
          </w:tcPr>
          <w:p w14:paraId="6702B853" w14:textId="77777777" w:rsidR="00B715E9" w:rsidRDefault="00B715E9" w:rsidP="007B1610"/>
        </w:tc>
      </w:tr>
      <w:tr w:rsidR="00B715E9" w14:paraId="71F58DDA" w14:textId="77777777" w:rsidTr="007B1610">
        <w:tc>
          <w:tcPr>
            <w:tcW w:w="1803" w:type="dxa"/>
          </w:tcPr>
          <w:p w14:paraId="643AA501" w14:textId="77777777" w:rsidR="00B715E9" w:rsidRDefault="00B715E9" w:rsidP="007B1610"/>
        </w:tc>
        <w:tc>
          <w:tcPr>
            <w:tcW w:w="1803" w:type="dxa"/>
          </w:tcPr>
          <w:p w14:paraId="38D91279" w14:textId="77777777" w:rsidR="00B715E9" w:rsidRDefault="00B715E9" w:rsidP="007B1610"/>
        </w:tc>
        <w:tc>
          <w:tcPr>
            <w:tcW w:w="1803" w:type="dxa"/>
          </w:tcPr>
          <w:p w14:paraId="7AA67023" w14:textId="77777777" w:rsidR="00B715E9" w:rsidRDefault="00B715E9" w:rsidP="007B1610"/>
        </w:tc>
        <w:tc>
          <w:tcPr>
            <w:tcW w:w="1803" w:type="dxa"/>
          </w:tcPr>
          <w:p w14:paraId="5E28FA28" w14:textId="77777777" w:rsidR="00B715E9" w:rsidRDefault="00B715E9" w:rsidP="007B1610"/>
        </w:tc>
        <w:tc>
          <w:tcPr>
            <w:tcW w:w="1804" w:type="dxa"/>
          </w:tcPr>
          <w:p w14:paraId="6511ABB8" w14:textId="77777777" w:rsidR="00B715E9" w:rsidRDefault="00B715E9" w:rsidP="007B1610"/>
        </w:tc>
      </w:tr>
      <w:tr w:rsidR="00B715E9" w14:paraId="4F7DC863" w14:textId="77777777" w:rsidTr="007B1610">
        <w:tc>
          <w:tcPr>
            <w:tcW w:w="1803" w:type="dxa"/>
          </w:tcPr>
          <w:p w14:paraId="744FE67E" w14:textId="77777777" w:rsidR="00B715E9" w:rsidRDefault="00B715E9" w:rsidP="007B1610"/>
        </w:tc>
        <w:tc>
          <w:tcPr>
            <w:tcW w:w="1803" w:type="dxa"/>
          </w:tcPr>
          <w:p w14:paraId="384A6B2E" w14:textId="77777777" w:rsidR="00B715E9" w:rsidRDefault="00B715E9" w:rsidP="007B1610"/>
        </w:tc>
        <w:tc>
          <w:tcPr>
            <w:tcW w:w="1803" w:type="dxa"/>
          </w:tcPr>
          <w:p w14:paraId="19FEA3D9" w14:textId="77777777" w:rsidR="00B715E9" w:rsidRDefault="00B715E9" w:rsidP="007B1610"/>
        </w:tc>
        <w:tc>
          <w:tcPr>
            <w:tcW w:w="1803" w:type="dxa"/>
          </w:tcPr>
          <w:p w14:paraId="58E07108" w14:textId="77777777" w:rsidR="00B715E9" w:rsidRDefault="00B715E9" w:rsidP="007B1610"/>
        </w:tc>
        <w:tc>
          <w:tcPr>
            <w:tcW w:w="1804" w:type="dxa"/>
          </w:tcPr>
          <w:p w14:paraId="355D1866" w14:textId="77777777" w:rsidR="00B715E9" w:rsidRDefault="00B715E9" w:rsidP="007B1610"/>
        </w:tc>
      </w:tr>
      <w:tr w:rsidR="00B715E9" w14:paraId="24EB1276" w14:textId="77777777" w:rsidTr="007B1610">
        <w:tc>
          <w:tcPr>
            <w:tcW w:w="1803" w:type="dxa"/>
          </w:tcPr>
          <w:p w14:paraId="277D54CF" w14:textId="77777777" w:rsidR="00B715E9" w:rsidRDefault="00B715E9" w:rsidP="007B1610"/>
        </w:tc>
        <w:tc>
          <w:tcPr>
            <w:tcW w:w="1803" w:type="dxa"/>
          </w:tcPr>
          <w:p w14:paraId="0E2B50AF" w14:textId="77777777" w:rsidR="00B715E9" w:rsidRDefault="00B715E9" w:rsidP="007B1610"/>
        </w:tc>
        <w:tc>
          <w:tcPr>
            <w:tcW w:w="1803" w:type="dxa"/>
          </w:tcPr>
          <w:p w14:paraId="2EC307FE" w14:textId="77777777" w:rsidR="00B715E9" w:rsidRDefault="00B715E9" w:rsidP="007B1610"/>
        </w:tc>
        <w:tc>
          <w:tcPr>
            <w:tcW w:w="1803" w:type="dxa"/>
          </w:tcPr>
          <w:p w14:paraId="0B165A84" w14:textId="77777777" w:rsidR="00B715E9" w:rsidRDefault="00B715E9" w:rsidP="007B1610"/>
        </w:tc>
        <w:tc>
          <w:tcPr>
            <w:tcW w:w="1804" w:type="dxa"/>
          </w:tcPr>
          <w:p w14:paraId="739B391D" w14:textId="77777777" w:rsidR="00B715E9" w:rsidRDefault="00B715E9" w:rsidP="007B1610"/>
        </w:tc>
      </w:tr>
      <w:tr w:rsidR="00B715E9" w14:paraId="4A502923" w14:textId="77777777" w:rsidTr="007B1610">
        <w:tc>
          <w:tcPr>
            <w:tcW w:w="1803" w:type="dxa"/>
          </w:tcPr>
          <w:p w14:paraId="692FF555" w14:textId="77777777" w:rsidR="00B715E9" w:rsidRDefault="00B715E9" w:rsidP="007B1610"/>
        </w:tc>
        <w:tc>
          <w:tcPr>
            <w:tcW w:w="1803" w:type="dxa"/>
          </w:tcPr>
          <w:p w14:paraId="6FE3AE1E" w14:textId="77777777" w:rsidR="00B715E9" w:rsidRDefault="00B715E9" w:rsidP="007B1610"/>
        </w:tc>
        <w:tc>
          <w:tcPr>
            <w:tcW w:w="1803" w:type="dxa"/>
          </w:tcPr>
          <w:p w14:paraId="0C9BB8DA" w14:textId="77777777" w:rsidR="00B715E9" w:rsidRDefault="00B715E9" w:rsidP="007B1610"/>
        </w:tc>
        <w:tc>
          <w:tcPr>
            <w:tcW w:w="1803" w:type="dxa"/>
          </w:tcPr>
          <w:p w14:paraId="4D0F31BA" w14:textId="77777777" w:rsidR="00B715E9" w:rsidRDefault="00B715E9" w:rsidP="007B1610"/>
        </w:tc>
        <w:tc>
          <w:tcPr>
            <w:tcW w:w="1804" w:type="dxa"/>
          </w:tcPr>
          <w:p w14:paraId="5AF37EB1" w14:textId="77777777" w:rsidR="00B715E9" w:rsidRDefault="00B715E9" w:rsidP="007B1610"/>
        </w:tc>
      </w:tr>
      <w:tr w:rsidR="00B715E9" w14:paraId="7D6572F2" w14:textId="77777777" w:rsidTr="007B1610">
        <w:tc>
          <w:tcPr>
            <w:tcW w:w="1803" w:type="dxa"/>
          </w:tcPr>
          <w:p w14:paraId="0046FF95" w14:textId="77777777" w:rsidR="00B715E9" w:rsidRDefault="00B715E9" w:rsidP="007B1610"/>
        </w:tc>
        <w:tc>
          <w:tcPr>
            <w:tcW w:w="1803" w:type="dxa"/>
          </w:tcPr>
          <w:p w14:paraId="3EC79EC4" w14:textId="77777777" w:rsidR="00B715E9" w:rsidRDefault="00B715E9" w:rsidP="007B1610"/>
        </w:tc>
        <w:tc>
          <w:tcPr>
            <w:tcW w:w="1803" w:type="dxa"/>
          </w:tcPr>
          <w:p w14:paraId="0B22A26B" w14:textId="77777777" w:rsidR="00B715E9" w:rsidRDefault="00B715E9" w:rsidP="007B1610"/>
        </w:tc>
        <w:tc>
          <w:tcPr>
            <w:tcW w:w="1803" w:type="dxa"/>
          </w:tcPr>
          <w:p w14:paraId="4ABDA33C" w14:textId="77777777" w:rsidR="00B715E9" w:rsidRDefault="00B715E9" w:rsidP="007B1610"/>
        </w:tc>
        <w:tc>
          <w:tcPr>
            <w:tcW w:w="1804" w:type="dxa"/>
          </w:tcPr>
          <w:p w14:paraId="682C0FC2" w14:textId="77777777" w:rsidR="00B715E9" w:rsidRDefault="00B715E9" w:rsidP="007B1610"/>
        </w:tc>
      </w:tr>
      <w:tr w:rsidR="009E6E8C" w14:paraId="40C8F5C8" w14:textId="77777777" w:rsidTr="007B1610">
        <w:tc>
          <w:tcPr>
            <w:tcW w:w="1803" w:type="dxa"/>
          </w:tcPr>
          <w:p w14:paraId="61FEFF31" w14:textId="77777777" w:rsidR="009E6E8C" w:rsidRDefault="009E6E8C" w:rsidP="007B1610"/>
        </w:tc>
        <w:tc>
          <w:tcPr>
            <w:tcW w:w="1803" w:type="dxa"/>
          </w:tcPr>
          <w:p w14:paraId="0E90E68D" w14:textId="77777777" w:rsidR="009E6E8C" w:rsidRDefault="009E6E8C" w:rsidP="007B1610"/>
        </w:tc>
        <w:tc>
          <w:tcPr>
            <w:tcW w:w="1803" w:type="dxa"/>
          </w:tcPr>
          <w:p w14:paraId="67E96A57" w14:textId="77777777" w:rsidR="009E6E8C" w:rsidRDefault="009E6E8C" w:rsidP="007B1610"/>
        </w:tc>
        <w:tc>
          <w:tcPr>
            <w:tcW w:w="1803" w:type="dxa"/>
          </w:tcPr>
          <w:p w14:paraId="00A17183" w14:textId="77777777" w:rsidR="009E6E8C" w:rsidRDefault="009E6E8C" w:rsidP="007B1610"/>
        </w:tc>
        <w:tc>
          <w:tcPr>
            <w:tcW w:w="1804" w:type="dxa"/>
          </w:tcPr>
          <w:p w14:paraId="4C8C6344" w14:textId="77777777" w:rsidR="009E6E8C" w:rsidRDefault="009E6E8C" w:rsidP="007B1610"/>
        </w:tc>
      </w:tr>
    </w:tbl>
    <w:p w14:paraId="37F79637" w14:textId="28066787" w:rsidR="00B715E9" w:rsidRDefault="00B715E9" w:rsidP="00B715E9">
      <w:pPr>
        <w:rPr>
          <w:b/>
          <w:bCs/>
        </w:rPr>
      </w:pPr>
      <w:r w:rsidRPr="00B715E9">
        <w:rPr>
          <w:b/>
          <w:bCs/>
        </w:rPr>
        <w:t>Alls</w:t>
      </w:r>
    </w:p>
    <w:p w14:paraId="18BE5DDE" w14:textId="5A23CD7C" w:rsidR="00D37F86" w:rsidRDefault="00D37F86" w:rsidP="00B715E9">
      <w:pPr>
        <w:rPr>
          <w:b/>
          <w:bCs/>
        </w:rPr>
      </w:pPr>
    </w:p>
    <w:p w14:paraId="2A8F04F6" w14:textId="4BBE0EF5" w:rsidR="00D37F86" w:rsidRDefault="00D37F86" w:rsidP="00B715E9">
      <w:pPr>
        <w:rPr>
          <w:b/>
          <w:bCs/>
        </w:rPr>
      </w:pPr>
    </w:p>
    <w:p w14:paraId="5550B2AE" w14:textId="13E3A9B6" w:rsidR="00D37F86" w:rsidRDefault="00D37F86" w:rsidP="00B715E9">
      <w:pPr>
        <w:rPr>
          <w:b/>
          <w:bCs/>
        </w:rPr>
      </w:pPr>
    </w:p>
    <w:p w14:paraId="1FF25F32" w14:textId="303ABDDB" w:rsidR="00D37F86" w:rsidRDefault="00D37F86" w:rsidP="00B715E9">
      <w:pPr>
        <w:rPr>
          <w:b/>
          <w:bCs/>
        </w:rPr>
      </w:pPr>
    </w:p>
    <w:p w14:paraId="58925957" w14:textId="017A5632" w:rsidR="00D37F86" w:rsidRDefault="00D37F86" w:rsidP="00B715E9">
      <w:pPr>
        <w:rPr>
          <w:b/>
          <w:bCs/>
        </w:rPr>
      </w:pPr>
    </w:p>
    <w:p w14:paraId="4D496BBE" w14:textId="14B73EFB" w:rsidR="00D37F86" w:rsidRDefault="00D37F86" w:rsidP="00B715E9">
      <w:pPr>
        <w:rPr>
          <w:b/>
          <w:bCs/>
        </w:rPr>
      </w:pPr>
    </w:p>
    <w:p w14:paraId="54F7D1CA" w14:textId="77777777" w:rsidR="00D37F86" w:rsidRPr="00B715E9" w:rsidRDefault="00D37F86" w:rsidP="00B715E9">
      <w:pPr>
        <w:rPr>
          <w:b/>
          <w:bCs/>
        </w:rPr>
      </w:pPr>
    </w:p>
    <w:p w14:paraId="34743D66" w14:textId="6E395F3D" w:rsidR="00B715E9" w:rsidRPr="00B715E9" w:rsidRDefault="00B715E9" w:rsidP="00B715E9">
      <w:pPr>
        <w:rPr>
          <w:b/>
          <w:bCs/>
        </w:rPr>
      </w:pPr>
      <w:r w:rsidRPr="00B715E9">
        <w:rPr>
          <w:b/>
          <w:bCs/>
        </w:rPr>
        <w:lastRenderedPageBreak/>
        <w:t>6.önn</w:t>
      </w:r>
      <w:r w:rsidRPr="00B715E9">
        <w:rPr>
          <w:b/>
          <w:bCs/>
        </w:rPr>
        <w:tab/>
      </w:r>
      <w:r w:rsidRPr="00B715E9">
        <w:rPr>
          <w:b/>
          <w:bCs/>
        </w:rPr>
        <w:tab/>
      </w:r>
      <w:r w:rsidRPr="00B715E9">
        <w:rPr>
          <w:b/>
          <w:bCs/>
        </w:rPr>
        <w:tab/>
        <w:t>7.önn</w:t>
      </w:r>
      <w:r w:rsidRPr="00B715E9">
        <w:rPr>
          <w:b/>
          <w:bCs/>
        </w:rPr>
        <w:tab/>
      </w:r>
      <w:r w:rsidRPr="00B715E9">
        <w:rPr>
          <w:b/>
          <w:bCs/>
        </w:rPr>
        <w:tab/>
      </w:r>
      <w:r w:rsidRPr="00B715E9">
        <w:rPr>
          <w:b/>
          <w:bCs/>
        </w:rPr>
        <w:tab/>
        <w:t>8.önn</w:t>
      </w:r>
      <w:r w:rsidRPr="00B715E9">
        <w:rPr>
          <w:b/>
          <w:bCs/>
        </w:rPr>
        <w:tab/>
      </w:r>
      <w:r w:rsidRPr="00B715E9">
        <w:rPr>
          <w:b/>
          <w:bCs/>
        </w:rPr>
        <w:tab/>
        <w:t>9.önn</w:t>
      </w:r>
      <w:r w:rsidRPr="00B715E9">
        <w:rPr>
          <w:b/>
          <w:bCs/>
        </w:rPr>
        <w:tab/>
      </w:r>
      <w:r w:rsidRPr="00B715E9">
        <w:rPr>
          <w:b/>
          <w:bCs/>
        </w:rPr>
        <w:tab/>
      </w:r>
      <w:r w:rsidRPr="00B715E9">
        <w:rPr>
          <w:b/>
          <w:bCs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715E9" w14:paraId="0C304FD1" w14:textId="77777777" w:rsidTr="007B1610">
        <w:tc>
          <w:tcPr>
            <w:tcW w:w="1803" w:type="dxa"/>
          </w:tcPr>
          <w:p w14:paraId="1BBB1D61" w14:textId="77777777" w:rsidR="00B715E9" w:rsidRDefault="00B715E9" w:rsidP="007B1610"/>
        </w:tc>
        <w:tc>
          <w:tcPr>
            <w:tcW w:w="1803" w:type="dxa"/>
          </w:tcPr>
          <w:p w14:paraId="7462E58E" w14:textId="77777777" w:rsidR="00B715E9" w:rsidRDefault="00B715E9" w:rsidP="007B1610"/>
        </w:tc>
        <w:tc>
          <w:tcPr>
            <w:tcW w:w="1803" w:type="dxa"/>
          </w:tcPr>
          <w:p w14:paraId="110D7831" w14:textId="77777777" w:rsidR="00B715E9" w:rsidRDefault="00B715E9" w:rsidP="007B1610"/>
        </w:tc>
        <w:tc>
          <w:tcPr>
            <w:tcW w:w="1803" w:type="dxa"/>
          </w:tcPr>
          <w:p w14:paraId="4CC8B02A" w14:textId="77777777" w:rsidR="00B715E9" w:rsidRDefault="00B715E9" w:rsidP="007B1610"/>
        </w:tc>
        <w:tc>
          <w:tcPr>
            <w:tcW w:w="1804" w:type="dxa"/>
          </w:tcPr>
          <w:p w14:paraId="4A1B1638" w14:textId="77777777" w:rsidR="00B715E9" w:rsidRDefault="00B715E9" w:rsidP="007B1610"/>
        </w:tc>
      </w:tr>
      <w:tr w:rsidR="00B715E9" w14:paraId="3D19A12D" w14:textId="77777777" w:rsidTr="007B1610">
        <w:tc>
          <w:tcPr>
            <w:tcW w:w="1803" w:type="dxa"/>
          </w:tcPr>
          <w:p w14:paraId="3472C6DD" w14:textId="77777777" w:rsidR="00B715E9" w:rsidRDefault="00B715E9" w:rsidP="007B1610"/>
        </w:tc>
        <w:tc>
          <w:tcPr>
            <w:tcW w:w="1803" w:type="dxa"/>
          </w:tcPr>
          <w:p w14:paraId="3243E022" w14:textId="77777777" w:rsidR="00B715E9" w:rsidRDefault="00B715E9" w:rsidP="007B1610"/>
        </w:tc>
        <w:tc>
          <w:tcPr>
            <w:tcW w:w="1803" w:type="dxa"/>
          </w:tcPr>
          <w:p w14:paraId="70FA35A4" w14:textId="77777777" w:rsidR="00B715E9" w:rsidRDefault="00B715E9" w:rsidP="007B1610"/>
        </w:tc>
        <w:tc>
          <w:tcPr>
            <w:tcW w:w="1803" w:type="dxa"/>
          </w:tcPr>
          <w:p w14:paraId="49E8C4BF" w14:textId="77777777" w:rsidR="00B715E9" w:rsidRDefault="00B715E9" w:rsidP="007B1610"/>
        </w:tc>
        <w:tc>
          <w:tcPr>
            <w:tcW w:w="1804" w:type="dxa"/>
          </w:tcPr>
          <w:p w14:paraId="01D0AA15" w14:textId="77777777" w:rsidR="00B715E9" w:rsidRDefault="00B715E9" w:rsidP="007B1610"/>
        </w:tc>
      </w:tr>
      <w:tr w:rsidR="00B715E9" w14:paraId="6ED330AC" w14:textId="77777777" w:rsidTr="007B1610">
        <w:tc>
          <w:tcPr>
            <w:tcW w:w="1803" w:type="dxa"/>
          </w:tcPr>
          <w:p w14:paraId="1B490203" w14:textId="77777777" w:rsidR="00B715E9" w:rsidRDefault="00B715E9" w:rsidP="007B1610"/>
        </w:tc>
        <w:tc>
          <w:tcPr>
            <w:tcW w:w="1803" w:type="dxa"/>
          </w:tcPr>
          <w:p w14:paraId="5ADEDC38" w14:textId="77777777" w:rsidR="00B715E9" w:rsidRDefault="00B715E9" w:rsidP="007B1610"/>
        </w:tc>
        <w:tc>
          <w:tcPr>
            <w:tcW w:w="1803" w:type="dxa"/>
          </w:tcPr>
          <w:p w14:paraId="32B333DA" w14:textId="77777777" w:rsidR="00B715E9" w:rsidRDefault="00B715E9" w:rsidP="007B1610"/>
        </w:tc>
        <w:tc>
          <w:tcPr>
            <w:tcW w:w="1803" w:type="dxa"/>
          </w:tcPr>
          <w:p w14:paraId="1FD8EE11" w14:textId="77777777" w:rsidR="00B715E9" w:rsidRDefault="00B715E9" w:rsidP="007B1610"/>
        </w:tc>
        <w:tc>
          <w:tcPr>
            <w:tcW w:w="1804" w:type="dxa"/>
          </w:tcPr>
          <w:p w14:paraId="6031BAAC" w14:textId="77777777" w:rsidR="00B715E9" w:rsidRDefault="00B715E9" w:rsidP="007B1610"/>
        </w:tc>
      </w:tr>
      <w:tr w:rsidR="00B715E9" w14:paraId="2939B2BC" w14:textId="77777777" w:rsidTr="007B1610">
        <w:tc>
          <w:tcPr>
            <w:tcW w:w="1803" w:type="dxa"/>
          </w:tcPr>
          <w:p w14:paraId="36FF2EAC" w14:textId="77777777" w:rsidR="00B715E9" w:rsidRDefault="00B715E9" w:rsidP="007B1610"/>
        </w:tc>
        <w:tc>
          <w:tcPr>
            <w:tcW w:w="1803" w:type="dxa"/>
          </w:tcPr>
          <w:p w14:paraId="76AE3D72" w14:textId="77777777" w:rsidR="00B715E9" w:rsidRDefault="00B715E9" w:rsidP="007B1610"/>
        </w:tc>
        <w:tc>
          <w:tcPr>
            <w:tcW w:w="1803" w:type="dxa"/>
          </w:tcPr>
          <w:p w14:paraId="15782AC3" w14:textId="77777777" w:rsidR="00B715E9" w:rsidRDefault="00B715E9" w:rsidP="007B1610"/>
        </w:tc>
        <w:tc>
          <w:tcPr>
            <w:tcW w:w="1803" w:type="dxa"/>
          </w:tcPr>
          <w:p w14:paraId="3E0D477E" w14:textId="77777777" w:rsidR="00B715E9" w:rsidRDefault="00B715E9" w:rsidP="007B1610"/>
        </w:tc>
        <w:tc>
          <w:tcPr>
            <w:tcW w:w="1804" w:type="dxa"/>
          </w:tcPr>
          <w:p w14:paraId="1E7C7FA6" w14:textId="77777777" w:rsidR="00B715E9" w:rsidRDefault="00B715E9" w:rsidP="007B1610"/>
        </w:tc>
      </w:tr>
      <w:tr w:rsidR="00B715E9" w14:paraId="767FD96F" w14:textId="77777777" w:rsidTr="007B1610">
        <w:tc>
          <w:tcPr>
            <w:tcW w:w="1803" w:type="dxa"/>
          </w:tcPr>
          <w:p w14:paraId="258AAF50" w14:textId="77777777" w:rsidR="00B715E9" w:rsidRDefault="00B715E9" w:rsidP="007B1610"/>
        </w:tc>
        <w:tc>
          <w:tcPr>
            <w:tcW w:w="1803" w:type="dxa"/>
          </w:tcPr>
          <w:p w14:paraId="547461CF" w14:textId="77777777" w:rsidR="00B715E9" w:rsidRDefault="00B715E9" w:rsidP="007B1610"/>
        </w:tc>
        <w:tc>
          <w:tcPr>
            <w:tcW w:w="1803" w:type="dxa"/>
          </w:tcPr>
          <w:p w14:paraId="0FD9228F" w14:textId="77777777" w:rsidR="00B715E9" w:rsidRDefault="00B715E9" w:rsidP="007B1610"/>
        </w:tc>
        <w:tc>
          <w:tcPr>
            <w:tcW w:w="1803" w:type="dxa"/>
          </w:tcPr>
          <w:p w14:paraId="180F920E" w14:textId="77777777" w:rsidR="00B715E9" w:rsidRDefault="00B715E9" w:rsidP="007B1610"/>
        </w:tc>
        <w:tc>
          <w:tcPr>
            <w:tcW w:w="1804" w:type="dxa"/>
          </w:tcPr>
          <w:p w14:paraId="2862EF37" w14:textId="77777777" w:rsidR="00B715E9" w:rsidRDefault="00B715E9" w:rsidP="007B1610"/>
        </w:tc>
      </w:tr>
      <w:tr w:rsidR="00B715E9" w14:paraId="06AC0188" w14:textId="77777777" w:rsidTr="007B1610">
        <w:tc>
          <w:tcPr>
            <w:tcW w:w="1803" w:type="dxa"/>
          </w:tcPr>
          <w:p w14:paraId="21C569F7" w14:textId="77777777" w:rsidR="00B715E9" w:rsidRDefault="00B715E9" w:rsidP="007B1610"/>
        </w:tc>
        <w:tc>
          <w:tcPr>
            <w:tcW w:w="1803" w:type="dxa"/>
          </w:tcPr>
          <w:p w14:paraId="2D7EFF46" w14:textId="77777777" w:rsidR="00B715E9" w:rsidRDefault="00B715E9" w:rsidP="007B1610"/>
        </w:tc>
        <w:tc>
          <w:tcPr>
            <w:tcW w:w="1803" w:type="dxa"/>
          </w:tcPr>
          <w:p w14:paraId="7C13F266" w14:textId="77777777" w:rsidR="00B715E9" w:rsidRDefault="00B715E9" w:rsidP="007B1610"/>
        </w:tc>
        <w:tc>
          <w:tcPr>
            <w:tcW w:w="1803" w:type="dxa"/>
          </w:tcPr>
          <w:p w14:paraId="24472852" w14:textId="77777777" w:rsidR="00B715E9" w:rsidRDefault="00B715E9" w:rsidP="007B1610"/>
        </w:tc>
        <w:tc>
          <w:tcPr>
            <w:tcW w:w="1804" w:type="dxa"/>
          </w:tcPr>
          <w:p w14:paraId="58E28F9B" w14:textId="77777777" w:rsidR="00B715E9" w:rsidRDefault="00B715E9" w:rsidP="007B1610"/>
        </w:tc>
      </w:tr>
      <w:tr w:rsidR="00B715E9" w14:paraId="08184F60" w14:textId="77777777" w:rsidTr="007B1610">
        <w:tc>
          <w:tcPr>
            <w:tcW w:w="1803" w:type="dxa"/>
          </w:tcPr>
          <w:p w14:paraId="0FC3782E" w14:textId="77777777" w:rsidR="00B715E9" w:rsidRDefault="00B715E9" w:rsidP="007B1610"/>
        </w:tc>
        <w:tc>
          <w:tcPr>
            <w:tcW w:w="1803" w:type="dxa"/>
          </w:tcPr>
          <w:p w14:paraId="58E631E9" w14:textId="77777777" w:rsidR="00B715E9" w:rsidRDefault="00B715E9" w:rsidP="007B1610"/>
        </w:tc>
        <w:tc>
          <w:tcPr>
            <w:tcW w:w="1803" w:type="dxa"/>
          </w:tcPr>
          <w:p w14:paraId="12159023" w14:textId="77777777" w:rsidR="00B715E9" w:rsidRDefault="00B715E9" w:rsidP="007B1610"/>
        </w:tc>
        <w:tc>
          <w:tcPr>
            <w:tcW w:w="1803" w:type="dxa"/>
          </w:tcPr>
          <w:p w14:paraId="6047560C" w14:textId="77777777" w:rsidR="00B715E9" w:rsidRDefault="00B715E9" w:rsidP="007B1610"/>
        </w:tc>
        <w:tc>
          <w:tcPr>
            <w:tcW w:w="1804" w:type="dxa"/>
          </w:tcPr>
          <w:p w14:paraId="2BBCE134" w14:textId="77777777" w:rsidR="00B715E9" w:rsidRDefault="00B715E9" w:rsidP="007B1610"/>
        </w:tc>
      </w:tr>
      <w:tr w:rsidR="009E6E8C" w14:paraId="3E5DA65E" w14:textId="77777777" w:rsidTr="007B1610">
        <w:tc>
          <w:tcPr>
            <w:tcW w:w="1803" w:type="dxa"/>
          </w:tcPr>
          <w:p w14:paraId="2E9C9376" w14:textId="77777777" w:rsidR="009E6E8C" w:rsidRDefault="009E6E8C" w:rsidP="007B1610"/>
        </w:tc>
        <w:tc>
          <w:tcPr>
            <w:tcW w:w="1803" w:type="dxa"/>
          </w:tcPr>
          <w:p w14:paraId="47D1D4E2" w14:textId="77777777" w:rsidR="009E6E8C" w:rsidRDefault="009E6E8C" w:rsidP="007B1610"/>
        </w:tc>
        <w:tc>
          <w:tcPr>
            <w:tcW w:w="1803" w:type="dxa"/>
          </w:tcPr>
          <w:p w14:paraId="57E0B2B9" w14:textId="77777777" w:rsidR="009E6E8C" w:rsidRDefault="009E6E8C" w:rsidP="007B1610"/>
        </w:tc>
        <w:tc>
          <w:tcPr>
            <w:tcW w:w="1803" w:type="dxa"/>
          </w:tcPr>
          <w:p w14:paraId="62354E21" w14:textId="77777777" w:rsidR="009E6E8C" w:rsidRDefault="009E6E8C" w:rsidP="007B1610"/>
        </w:tc>
        <w:tc>
          <w:tcPr>
            <w:tcW w:w="1804" w:type="dxa"/>
          </w:tcPr>
          <w:p w14:paraId="3203298C" w14:textId="77777777" w:rsidR="009E6E8C" w:rsidRDefault="009E6E8C" w:rsidP="007B1610"/>
        </w:tc>
      </w:tr>
    </w:tbl>
    <w:p w14:paraId="22565DAC" w14:textId="1E4BBE13" w:rsidR="00B715E9" w:rsidRPr="00B715E9" w:rsidRDefault="00B715E9" w:rsidP="00B715E9">
      <w:pPr>
        <w:rPr>
          <w:b/>
          <w:bCs/>
        </w:rPr>
      </w:pPr>
      <w:r w:rsidRPr="00B715E9">
        <w:rPr>
          <w:b/>
          <w:bCs/>
        </w:rPr>
        <w:t>Alls</w:t>
      </w:r>
    </w:p>
    <w:p w14:paraId="7225D03E" w14:textId="77777777" w:rsidR="004B34C8" w:rsidRDefault="004B34C8" w:rsidP="004B34C8">
      <w:pPr>
        <w:shd w:val="clear" w:color="auto" w:fill="FFFFFF"/>
        <w:spacing w:after="375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038DDDFF" w14:textId="748A2120" w:rsidR="004B34C8" w:rsidRPr="009E6E8C" w:rsidRDefault="004B34C8" w:rsidP="004B34C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  <w:r w:rsidRPr="009E6E8C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 </w:t>
      </w:r>
      <w:r w:rsidRPr="009E6E8C">
        <w:rPr>
          <w:rStyle w:val="Strong"/>
          <w:rFonts w:ascii="Arial" w:hAnsi="Arial" w:cs="Arial"/>
          <w:color w:val="FF0000"/>
          <w:shd w:val="clear" w:color="auto" w:fill="FFFFFF"/>
        </w:rPr>
        <w:t>66 að hámarki,</w:t>
      </w:r>
      <w:r w:rsidRPr="009E6E8C">
        <w:rPr>
          <w:rFonts w:ascii="Arial" w:hAnsi="Arial" w:cs="Arial"/>
          <w:color w:val="FF0000"/>
          <w:shd w:val="clear" w:color="auto" w:fill="FFFFFF"/>
        </w:rPr>
        <w:t> annars þreps einingar geta verið </w:t>
      </w:r>
      <w:r w:rsidRPr="009E6E8C">
        <w:rPr>
          <w:rStyle w:val="Strong"/>
          <w:rFonts w:ascii="Arial" w:hAnsi="Arial" w:cs="Arial"/>
          <w:color w:val="FF0000"/>
          <w:shd w:val="clear" w:color="auto" w:fill="FFFFFF"/>
        </w:rPr>
        <w:t>100 að hámarki</w:t>
      </w:r>
      <w:r w:rsidRPr="009E6E8C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9E6E8C">
        <w:rPr>
          <w:rStyle w:val="Strong"/>
          <w:rFonts w:ascii="Arial" w:hAnsi="Arial" w:cs="Arial"/>
          <w:color w:val="FF0000"/>
          <w:shd w:val="clear" w:color="auto" w:fill="FFFFFF"/>
        </w:rPr>
        <w:t>lágmark</w:t>
      </w:r>
      <w:r w:rsidRPr="009E6E8C">
        <w:rPr>
          <w:rFonts w:ascii="Arial" w:hAnsi="Arial" w:cs="Arial"/>
          <w:color w:val="FF0000"/>
          <w:shd w:val="clear" w:color="auto" w:fill="FFFFFF"/>
        </w:rPr>
        <w:t>i 34 einingar á þriðja þrepi.</w:t>
      </w:r>
    </w:p>
    <w:p w14:paraId="304A8FD4" w14:textId="77777777" w:rsidR="00B715E9" w:rsidRDefault="00B715E9" w:rsidP="00B715E9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</w:pPr>
    </w:p>
    <w:p w14:paraId="050DA0FE" w14:textId="77813D9E" w:rsidR="00520680" w:rsidRPr="00EE2AD5" w:rsidRDefault="00520680" w:rsidP="00C7024D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5157C27E" w14:textId="6C39EB88" w:rsidR="00C7024D" w:rsidRPr="00EE2AD5" w:rsidRDefault="00C7024D" w:rsidP="00C7024D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</w:p>
    <w:p w14:paraId="4B3F81FD" w14:textId="77777777" w:rsidR="00EE497A" w:rsidRDefault="00EE497A" w:rsidP="00C7024D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792F58BD" w14:textId="5E6AB368" w:rsidR="00C7024D" w:rsidRPr="00EE2AD5" w:rsidRDefault="00C7024D" w:rsidP="00C7024D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58A6C945" w14:textId="77777777" w:rsidR="00C7024D" w:rsidRDefault="00C7024D" w:rsidP="00C7024D"/>
    <w:p w14:paraId="7260732C" w14:textId="77777777" w:rsidR="00C7024D" w:rsidRDefault="00C7024D" w:rsidP="003730C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</w:pPr>
    </w:p>
    <w:p w14:paraId="00E3193A" w14:textId="2A7F4403" w:rsidR="00C7024D" w:rsidRDefault="00C7024D" w:rsidP="003730C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  <w:br/>
      </w:r>
    </w:p>
    <w:p w14:paraId="16CC716F" w14:textId="03737F30" w:rsidR="003730CB" w:rsidRDefault="003730CB" w:rsidP="003730C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</w:pPr>
    </w:p>
    <w:p w14:paraId="2550942B" w14:textId="77777777" w:rsidR="003730CB" w:rsidRPr="003730CB" w:rsidRDefault="003730CB" w:rsidP="003730C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0"/>
          <w:szCs w:val="20"/>
          <w:lang w:eastAsia="is-IS"/>
        </w:rPr>
      </w:pPr>
    </w:p>
    <w:p w14:paraId="56E53756" w14:textId="41D52EAD" w:rsidR="00004974" w:rsidRDefault="009E6E8C" w:rsidP="003730CB">
      <w:hyperlink r:id="rId46" w:tooltip="Hlustaðu á þessa síðu lesna af ReadSpeaker" w:history="1">
        <w:r w:rsidR="003730CB" w:rsidRPr="003730CB">
          <w:rPr>
            <w:rFonts w:ascii="Helvetica" w:eastAsia="Times New Roman" w:hAnsi="Helvetica" w:cs="Helvetica"/>
            <w:color w:val="444464"/>
            <w:sz w:val="18"/>
            <w:szCs w:val="18"/>
            <w:bdr w:val="none" w:sz="0" w:space="0" w:color="auto" w:frame="1"/>
            <w:shd w:val="clear" w:color="auto" w:fill="F6F9FC"/>
            <w:lang w:eastAsia="is-IS"/>
          </w:rPr>
          <w:br/>
        </w:r>
      </w:hyperlink>
    </w:p>
    <w:sectPr w:rsidR="0000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EA6"/>
    <w:multiLevelType w:val="multilevel"/>
    <w:tmpl w:val="4B9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CB"/>
    <w:rsid w:val="00001B89"/>
    <w:rsid w:val="00004974"/>
    <w:rsid w:val="00092CC5"/>
    <w:rsid w:val="002E04DA"/>
    <w:rsid w:val="003730CB"/>
    <w:rsid w:val="004B34C8"/>
    <w:rsid w:val="00520680"/>
    <w:rsid w:val="0057197F"/>
    <w:rsid w:val="005928B6"/>
    <w:rsid w:val="00646D3E"/>
    <w:rsid w:val="007B158A"/>
    <w:rsid w:val="009E6E8C"/>
    <w:rsid w:val="00A71C57"/>
    <w:rsid w:val="00AA3478"/>
    <w:rsid w:val="00B715E9"/>
    <w:rsid w:val="00C517CE"/>
    <w:rsid w:val="00C7024D"/>
    <w:rsid w:val="00D37F86"/>
    <w:rsid w:val="00E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6FF3"/>
  <w15:chartTrackingRefBased/>
  <w15:docId w15:val="{353692A4-E5B3-4258-A174-B02DEEC6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mskra.is/courses/55801f3762933a24fe000d2f" TargetMode="External"/><Relationship Id="rId18" Type="http://schemas.openxmlformats.org/officeDocument/2006/relationships/hyperlink" Target="https://namskra.is/courses/557ac12462933a7b3d00071e%20%20%20%20%20%20%20" TargetMode="External"/><Relationship Id="rId26" Type="http://schemas.openxmlformats.org/officeDocument/2006/relationships/hyperlink" Target="http://namskra.is/courses/5592d42a62933a24fe0037c0" TargetMode="External"/><Relationship Id="rId39" Type="http://schemas.openxmlformats.org/officeDocument/2006/relationships/hyperlink" Target="https://namskra.is/courses/5582938662933a24fe0011d0" TargetMode="External"/><Relationship Id="rId21" Type="http://schemas.openxmlformats.org/officeDocument/2006/relationships/hyperlink" Target="http://namskra.is/courses/57e3c50f62933a0306010eed" TargetMode="External"/><Relationship Id="rId34" Type="http://schemas.openxmlformats.org/officeDocument/2006/relationships/hyperlink" Target="http://namskra.is/courses/57e4022e62933a0306011291" TargetMode="External"/><Relationship Id="rId42" Type="http://schemas.openxmlformats.org/officeDocument/2006/relationships/hyperlink" Target="https://namskra.is/courses/58ceba4a62933a4e9202e2b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namskra.is/courses/51265b3d62933a77194c9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amskra.is/courses/55801f3762933a24fe000d2f" TargetMode="External"/><Relationship Id="rId29" Type="http://schemas.openxmlformats.org/officeDocument/2006/relationships/hyperlink" Target="http://namskra.is/courses/57e414bf62933a03060113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mskra.is/courses/5576c31d62933a563f000308" TargetMode="External"/><Relationship Id="rId11" Type="http://schemas.openxmlformats.org/officeDocument/2006/relationships/hyperlink" Target="http://namskra.is/courses/51265b3d62933a77194c9253" TargetMode="External"/><Relationship Id="rId24" Type="http://schemas.openxmlformats.org/officeDocument/2006/relationships/hyperlink" Target="http://namskra.is/courses/5592d42a62933a24fe0037c0" TargetMode="External"/><Relationship Id="rId32" Type="http://schemas.openxmlformats.org/officeDocument/2006/relationships/hyperlink" Target="http://namskra.is/courses/57e4093962933a03060112e3" TargetMode="External"/><Relationship Id="rId37" Type="http://schemas.openxmlformats.org/officeDocument/2006/relationships/hyperlink" Target="https://namskra.is/courses/55930bdb62933a24fe003819" TargetMode="External"/><Relationship Id="rId40" Type="http://schemas.openxmlformats.org/officeDocument/2006/relationships/hyperlink" Target="https://namskra.is/courses/5582bf1f62933a24fe00139f" TargetMode="External"/><Relationship Id="rId45" Type="http://schemas.openxmlformats.org/officeDocument/2006/relationships/hyperlink" Target="https://namskra.is/courses/51265b3d62933a77194c9127" TargetMode="External"/><Relationship Id="rId5" Type="http://schemas.openxmlformats.org/officeDocument/2006/relationships/hyperlink" Target="http://namskra.is/courses/55761ea562933a563f0001a5" TargetMode="External"/><Relationship Id="rId15" Type="http://schemas.openxmlformats.org/officeDocument/2006/relationships/hyperlink" Target="https://namskra.is/courses/557ab80262933a7b3d0006e0%20%20%20%20" TargetMode="External"/><Relationship Id="rId23" Type="http://schemas.openxmlformats.org/officeDocument/2006/relationships/hyperlink" Target="http://namskra.is/courses/5592d42a62933a24fe0037c0" TargetMode="External"/><Relationship Id="rId28" Type="http://schemas.openxmlformats.org/officeDocument/2006/relationships/hyperlink" Target="http://namskra.is/courses/57e413b462933a0306011322" TargetMode="External"/><Relationship Id="rId36" Type="http://schemas.openxmlformats.org/officeDocument/2006/relationships/hyperlink" Target="http://namskra.is/courses/5592b35162933a24fe003791" TargetMode="External"/><Relationship Id="rId10" Type="http://schemas.openxmlformats.org/officeDocument/2006/relationships/hyperlink" Target="http://namskra.is/courses/51265b3d62933a77194c9134" TargetMode="External"/><Relationship Id="rId19" Type="http://schemas.openxmlformats.org/officeDocument/2006/relationships/hyperlink" Target="https://namskra.is/courses/51265b3d62933a77194c9252" TargetMode="External"/><Relationship Id="rId31" Type="http://schemas.openxmlformats.org/officeDocument/2006/relationships/hyperlink" Target="http://namskra.is/courses/57e4089262933a03060112da" TargetMode="External"/><Relationship Id="rId44" Type="http://schemas.openxmlformats.org/officeDocument/2006/relationships/hyperlink" Target="https://namskra.is/courses/57ff738862933a33a6003f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mskra.is/courses/51265b3d62933a77194c9126" TargetMode="External"/><Relationship Id="rId14" Type="http://schemas.openxmlformats.org/officeDocument/2006/relationships/hyperlink" Target="https://namskra.is/courses/557aa69462933a7b3d00068a" TargetMode="External"/><Relationship Id="rId22" Type="http://schemas.openxmlformats.org/officeDocument/2006/relationships/hyperlink" Target="http://namskra.is/courses/57e3c35462933a0306010ecb" TargetMode="External"/><Relationship Id="rId27" Type="http://schemas.openxmlformats.org/officeDocument/2006/relationships/hyperlink" Target="http://namskra.is/courses/57e4128d62933a030601131b" TargetMode="External"/><Relationship Id="rId30" Type="http://schemas.openxmlformats.org/officeDocument/2006/relationships/hyperlink" Target="http://namskra.is/courses/57e407f362933a03060112d6" TargetMode="External"/><Relationship Id="rId35" Type="http://schemas.openxmlformats.org/officeDocument/2006/relationships/hyperlink" Target="http://namskra.is/courses/57e4035562933a03060112a2" TargetMode="External"/><Relationship Id="rId43" Type="http://schemas.openxmlformats.org/officeDocument/2006/relationships/hyperlink" Target="https://namskra.is/courses/57ff71d962933a33a6003f4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namskra.is/courses/5576ce8362933a563f0003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mskra.is/courses/5579829e62933a7b3d0003e2" TargetMode="External"/><Relationship Id="rId17" Type="http://schemas.openxmlformats.org/officeDocument/2006/relationships/hyperlink" Target="https://namskra.is/courses/5582f1d962933a24fe00153a%20%20%20%20%20%20" TargetMode="External"/><Relationship Id="rId25" Type="http://schemas.openxmlformats.org/officeDocument/2006/relationships/hyperlink" Target="http://namskra.is/courses/5592d42a62933a24fe0037c0" TargetMode="External"/><Relationship Id="rId33" Type="http://schemas.openxmlformats.org/officeDocument/2006/relationships/hyperlink" Target="http://namskra.is/courses/57e3e35462933a030601106d" TargetMode="External"/><Relationship Id="rId38" Type="http://schemas.openxmlformats.org/officeDocument/2006/relationships/hyperlink" Target="https://namskra.is/courses/5582ac4062933a24fe0012b1" TargetMode="External"/><Relationship Id="rId46" Type="http://schemas.openxmlformats.org/officeDocument/2006/relationships/hyperlink" Target="https://app-eu.readspeaker.com/cgi-bin/rsent?customerid=10355&amp;lang=is_is&amp;readid=main&amp;url=https%3A%2F%2Fwww.mk.is%2Fis%2Fnamsleidir%2Fboknam%2Fopin-braut-1%2Fopin-braut" TargetMode="External"/><Relationship Id="rId20" Type="http://schemas.openxmlformats.org/officeDocument/2006/relationships/hyperlink" Target="https://namskra.is/courses/51265b3d62933a77194c9252" TargetMode="External"/><Relationship Id="rId41" Type="http://schemas.openxmlformats.org/officeDocument/2006/relationships/hyperlink" Target="https://namskra.is/courses/5582ce3862933a24fe0014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17</cp:revision>
  <dcterms:created xsi:type="dcterms:W3CDTF">2021-06-07T10:43:00Z</dcterms:created>
  <dcterms:modified xsi:type="dcterms:W3CDTF">2021-10-21T13:42:00Z</dcterms:modified>
</cp:coreProperties>
</file>